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C2525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6C2525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0</w:t>
            </w:r>
            <w:r w:rsidR="00373A9A">
              <w:rPr>
                <w:b/>
              </w:rPr>
              <w:t>1</w:t>
            </w:r>
            <w:r w:rsidR="005B24AA">
              <w:rPr>
                <w:b/>
              </w:rPr>
              <w:t>1</w:t>
            </w:r>
            <w:r w:rsidR="00CA18F3">
              <w:rPr>
                <w:b/>
              </w:rPr>
              <w:t>/</w:t>
            </w:r>
            <w:r w:rsidR="00966D3D" w:rsidRPr="003B41E1">
              <w:rPr>
                <w:b/>
              </w:rPr>
              <w:t>2</w:t>
            </w:r>
            <w:r w:rsidR="00EA5D6A" w:rsidRPr="003B41E1">
              <w:rPr>
                <w:b/>
              </w:rPr>
              <w:t>01</w:t>
            </w:r>
            <w:r w:rsidR="005A0377">
              <w:rPr>
                <w:b/>
              </w:rPr>
              <w:t>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C2525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6C2525">
            <w:pPr>
              <w:spacing w:line="360" w:lineRule="auto"/>
            </w:pPr>
            <w:r w:rsidRPr="003B41E1">
              <w:t xml:space="preserve">Nº </w:t>
            </w:r>
            <w:r w:rsidR="005B24AA">
              <w:t>0002/17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C2525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6C2525">
            <w:pPr>
              <w:spacing w:line="360" w:lineRule="auto"/>
            </w:pPr>
            <w:r w:rsidRPr="003B41E1">
              <w:t xml:space="preserve">N° </w:t>
            </w:r>
            <w:r w:rsidR="005B24AA">
              <w:t>002/2017 - SMF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C2525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C2525">
            <w:pPr>
              <w:spacing w:line="360" w:lineRule="auto"/>
            </w:pPr>
          </w:p>
        </w:tc>
      </w:tr>
    </w:tbl>
    <w:p w:rsidR="00FF558F" w:rsidRPr="003B41E1" w:rsidRDefault="00FF558F" w:rsidP="006C2525">
      <w:pPr>
        <w:spacing w:line="360" w:lineRule="auto"/>
        <w:jc w:val="both"/>
      </w:pPr>
    </w:p>
    <w:p w:rsidR="00AC678F" w:rsidRPr="003B41E1" w:rsidRDefault="00AC678F" w:rsidP="006C2525">
      <w:pPr>
        <w:pStyle w:val="Ttulo2"/>
        <w:spacing w:line="360" w:lineRule="auto"/>
      </w:pPr>
    </w:p>
    <w:p w:rsidR="007B2CE4" w:rsidRPr="00287D93" w:rsidRDefault="00E029BB" w:rsidP="006C2525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C2525">
      <w:pPr>
        <w:spacing w:line="360" w:lineRule="auto"/>
        <w:jc w:val="both"/>
      </w:pPr>
    </w:p>
    <w:p w:rsidR="009D5ACB" w:rsidRPr="003B41E1" w:rsidRDefault="00E029BB" w:rsidP="006C2525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373A9A">
        <w:t>1</w:t>
      </w:r>
      <w:r w:rsidR="0069775B">
        <w:t>5</w:t>
      </w:r>
      <w:r w:rsidR="003646C4" w:rsidRPr="003B41E1">
        <w:t xml:space="preserve"> dias</w:t>
      </w:r>
      <w:r w:rsidRPr="003B41E1">
        <w:t xml:space="preserve"> do mês de </w:t>
      </w:r>
      <w:r w:rsidR="00373A9A">
        <w:t>março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 xml:space="preserve">na Prefeitura Municipal de Bom Jardim, às </w:t>
      </w:r>
      <w:r w:rsidR="0069775B">
        <w:t>nove</w:t>
      </w:r>
      <w:r w:rsidR="005A0377" w:rsidRPr="00A14DAC">
        <w:t xml:space="preserve"> horas</w:t>
      </w:r>
      <w:r w:rsidR="0069775B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3C4432">
        <w:t>0002</w:t>
      </w:r>
      <w:r w:rsidR="00373A9A">
        <w:t>/201</w:t>
      </w:r>
      <w:r w:rsidR="003C4432">
        <w:t>7</w:t>
      </w:r>
      <w:r w:rsidRPr="003B41E1">
        <w:t xml:space="preserve"> da Secretaria </w:t>
      </w:r>
      <w:r w:rsidR="000D5E8A" w:rsidRPr="003B41E1">
        <w:t xml:space="preserve">Municipal de </w:t>
      </w:r>
      <w:r w:rsidR="003C4432">
        <w:t>Fazenda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654CA4" w:rsidRPr="00591B0A">
        <w:t>contratação de empresa para a confecção de carnês de IPTU/TCL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377" w:rsidRPr="00A14DAC">
        <w:t>A seguinte empresa</w:t>
      </w:r>
      <w:r w:rsidR="005A0377">
        <w:t xml:space="preserve"> retir</w:t>
      </w:r>
      <w:r w:rsidR="00373A9A">
        <w:t>ou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</w:t>
      </w:r>
      <w:r w:rsidR="00654CA4">
        <w:t>1</w:t>
      </w:r>
      <w:r w:rsidR="005A0377" w:rsidRPr="00A14DAC">
        <w:t xml:space="preserve"> de </w:t>
      </w:r>
      <w:r w:rsidR="00654CA4">
        <w:t>24</w:t>
      </w:r>
      <w:r w:rsidR="005A0377" w:rsidRPr="00A14DAC">
        <w:t>/0</w:t>
      </w:r>
      <w:r w:rsidR="00287D93">
        <w:t>2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654CA4">
        <w:t>10</w:t>
      </w:r>
      <w:r w:rsidR="005A0377" w:rsidRPr="00A14DAC">
        <w:t>,</w:t>
      </w:r>
      <w:r w:rsidR="005A0377">
        <w:t xml:space="preserve"> bem como no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</w:t>
      </w:r>
      <w:r w:rsidR="005A0377" w:rsidRPr="00A14DAC">
        <w:t>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5A0377" w:rsidRPr="00A14DAC">
        <w:t>) e no quadro de avisos:</w:t>
      </w:r>
      <w:r w:rsidRPr="003B41E1">
        <w:t xml:space="preserve"> </w:t>
      </w:r>
      <w:r w:rsidR="006C2525" w:rsidRPr="006C2525">
        <w:rPr>
          <w:b/>
          <w:color w:val="000000"/>
          <w:shd w:val="clear" w:color="auto" w:fill="FFFFFF"/>
        </w:rPr>
        <w:t>OMEGA ENGENHARIA DE SOFTWARE LTDA EPP</w:t>
      </w:r>
      <w:r w:rsidR="00F6531E" w:rsidRPr="00CC118B">
        <w:rPr>
          <w:b/>
        </w:rPr>
        <w:t xml:space="preserve"> </w:t>
      </w:r>
      <w:r w:rsidR="00F6531E">
        <w:t xml:space="preserve">– CNPJ </w:t>
      </w:r>
      <w:r w:rsidR="006C2525">
        <w:t>68</w:t>
      </w:r>
      <w:r w:rsidR="00373A9A">
        <w:t>.</w:t>
      </w:r>
      <w:r w:rsidR="006C2525">
        <w:t>85</w:t>
      </w:r>
      <w:r w:rsidR="00373A9A">
        <w:t>2.</w:t>
      </w:r>
      <w:r w:rsidR="006C2525">
        <w:t>870</w:t>
      </w:r>
      <w:r w:rsidR="00373A9A">
        <w:t>/0001-</w:t>
      </w:r>
      <w:r w:rsidR="006C2525">
        <w:t>22</w:t>
      </w:r>
      <w:r w:rsidR="00D40491" w:rsidRPr="003B41E1">
        <w:t>.</w:t>
      </w:r>
      <w:r w:rsidR="004A2BC0" w:rsidRPr="003B41E1">
        <w:t xml:space="preserve"> </w:t>
      </w:r>
      <w:r w:rsidR="00053B5F">
        <w:t>Apenas a empresa</w:t>
      </w:r>
      <w:r w:rsidR="007E00CC">
        <w:t xml:space="preserve"> </w:t>
      </w:r>
      <w:r w:rsidR="008451F2" w:rsidRPr="006C2525">
        <w:rPr>
          <w:b/>
          <w:color w:val="000000"/>
          <w:shd w:val="clear" w:color="auto" w:fill="FFFFFF"/>
        </w:rPr>
        <w:t>OMEGA ENGENHARIA DE SOFTWARE LTDA EPP</w:t>
      </w:r>
      <w:r w:rsidR="00622444">
        <w:t xml:space="preserve"> comparece</w:t>
      </w:r>
      <w:r w:rsidR="00373A9A">
        <w:t>u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 interessado.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6C2525" w:rsidRPr="006C2525">
        <w:rPr>
          <w:b/>
          <w:color w:val="000000"/>
          <w:shd w:val="clear" w:color="auto" w:fill="FFFFFF"/>
        </w:rPr>
        <w:t>OMEGA ENGENHARIA DE SOFTWARE LTDA EPP</w:t>
      </w:r>
      <w:r w:rsidR="00373A9A" w:rsidRPr="003B41E1">
        <w:t xml:space="preserve"> </w:t>
      </w:r>
      <w:r w:rsidR="00053B5F" w:rsidRPr="003B41E1">
        <w:t xml:space="preserve">representada por </w:t>
      </w:r>
      <w:r w:rsidR="006C2525" w:rsidRPr="008451F2">
        <w:rPr>
          <w:i/>
          <w:color w:val="000000" w:themeColor="text1"/>
        </w:rPr>
        <w:t>Caroline Soares Martins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8451F2">
        <w:t>A E</w:t>
      </w:r>
      <w:r w:rsidR="004A2BC0" w:rsidRPr="003B41E1">
        <w:t>mpresa</w:t>
      </w:r>
      <w:r w:rsidR="00AA3075" w:rsidRPr="003B41E1">
        <w:t xml:space="preserve"> </w:t>
      </w:r>
      <w:r w:rsidR="008451F2">
        <w:t xml:space="preserve">presente </w:t>
      </w:r>
      <w:r w:rsidR="00C467E9" w:rsidRPr="008451F2">
        <w:rPr>
          <w:color w:val="000000" w:themeColor="text1"/>
        </w:rPr>
        <w:t>apresent</w:t>
      </w:r>
      <w:r w:rsidR="007E00CC" w:rsidRPr="008451F2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Empresa de Pequeno Po</w:t>
      </w:r>
      <w:r w:rsidR="006F2F9E" w:rsidRPr="003B41E1">
        <w:t xml:space="preserve">rte conforme exigido no Item </w:t>
      </w:r>
      <w:r w:rsidR="002A0603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 preço apresentado pela respectiva licitante,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 proponente classificado fo</w:t>
      </w:r>
      <w:r w:rsidR="008451F2">
        <w:t>i</w:t>
      </w:r>
      <w:r w:rsidR="00730729" w:rsidRPr="003B41E1">
        <w:t xml:space="preserve"> convocado para negociação do preço</w:t>
      </w:r>
      <w:r w:rsidR="00B51355" w:rsidRPr="003B41E1">
        <w:t xml:space="preserve"> </w:t>
      </w:r>
      <w:r w:rsidR="00D64F16">
        <w:t>unitário</w:t>
      </w:r>
      <w:r w:rsidR="00730729" w:rsidRPr="003B41E1">
        <w:t xml:space="preserve"> inicia</w:t>
      </w:r>
      <w:r w:rsidR="008451F2">
        <w:t>l</w:t>
      </w:r>
      <w:r w:rsidR="00730729" w:rsidRPr="003B41E1">
        <w:t xml:space="preserve"> e ofert</w:t>
      </w:r>
      <w:r w:rsidR="008451F2">
        <w:t>ou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 preço estava</w:t>
      </w:r>
      <w:r w:rsidR="0032207E" w:rsidRPr="003B41E1">
        <w:t xml:space="preserve"> </w:t>
      </w:r>
      <w:r w:rsidR="0032207E" w:rsidRPr="003B41E1">
        <w:lastRenderedPageBreak/>
        <w:t>compatíve</w:t>
      </w:r>
      <w:r w:rsidR="008451F2">
        <w:t>l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>, a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8451F2" w:rsidRPr="006C2525">
        <w:rPr>
          <w:b/>
          <w:color w:val="000000"/>
          <w:shd w:val="clear" w:color="auto" w:fill="FFFFFF"/>
        </w:rPr>
        <w:t>OMEGA ENGENHARIA DE SOFTWARE LTDA EPP</w:t>
      </w:r>
      <w:r w:rsidR="008451F2" w:rsidRPr="003B41E1">
        <w:t xml:space="preserve"> </w:t>
      </w:r>
      <w:r w:rsidR="004E7B2D" w:rsidRPr="003B41E1">
        <w:t xml:space="preserve">ofertou o menor lance para </w:t>
      </w:r>
      <w:r w:rsidR="008451F2">
        <w:t>executar</w:t>
      </w:r>
      <w:r w:rsidR="002A0603">
        <w:t xml:space="preserve"> o </w:t>
      </w:r>
      <w:r w:rsidR="008451F2">
        <w:t>serviço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>sendo o valor</w:t>
      </w:r>
      <w:r w:rsidR="00212528">
        <w:t xml:space="preserve"> unitário de </w:t>
      </w:r>
      <w:r w:rsidR="00212528" w:rsidRPr="00212528">
        <w:rPr>
          <w:b/>
          <w:i/>
        </w:rPr>
        <w:t>R$ 0,82</w:t>
      </w:r>
      <w:r w:rsidR="00212528">
        <w:t xml:space="preserve"> </w:t>
      </w:r>
      <w:r w:rsidR="00212528" w:rsidRPr="00212528">
        <w:rPr>
          <w:b/>
          <w:i/>
        </w:rPr>
        <w:t>(oitenta e dois centavos)</w:t>
      </w:r>
      <w:r w:rsidR="00781875" w:rsidRPr="003B41E1">
        <w:t xml:space="preserve"> </w:t>
      </w:r>
      <w:r w:rsidR="00276BCE" w:rsidRPr="003B41E1">
        <w:t>total</w:t>
      </w:r>
      <w:r w:rsidR="00212528">
        <w:t>izando o valor de 10.000 unidades em</w:t>
      </w:r>
      <w:r w:rsidR="00781875" w:rsidRPr="003B41E1">
        <w:rPr>
          <w:b/>
          <w:i/>
        </w:rPr>
        <w:t xml:space="preserve"> R$ </w:t>
      </w:r>
      <w:r w:rsidR="008451F2">
        <w:rPr>
          <w:b/>
          <w:i/>
        </w:rPr>
        <w:t>8.200,00</w:t>
      </w:r>
      <w:r w:rsidR="00781875" w:rsidRPr="003B41E1">
        <w:rPr>
          <w:b/>
          <w:i/>
        </w:rPr>
        <w:t xml:space="preserve"> (</w:t>
      </w:r>
      <w:r w:rsidR="008451F2">
        <w:rPr>
          <w:b/>
          <w:i/>
        </w:rPr>
        <w:t>oito</w:t>
      </w:r>
      <w:r w:rsidR="00365110">
        <w:rPr>
          <w:b/>
          <w:i/>
        </w:rPr>
        <w:t xml:space="preserve"> mil</w:t>
      </w:r>
      <w:r w:rsidR="008451F2">
        <w:rPr>
          <w:b/>
          <w:i/>
        </w:rPr>
        <w:t xml:space="preserve"> e duzentos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a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365110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 xml:space="preserve">ces. Foi concedida a palavra </w:t>
      </w:r>
      <w:r w:rsidR="00212528">
        <w:rPr>
          <w:rFonts w:ascii="Times" w:hAnsi="Times"/>
        </w:rPr>
        <w:t>à</w:t>
      </w:r>
      <w:r w:rsidR="006458CF" w:rsidRPr="003B41E1">
        <w:rPr>
          <w:rFonts w:ascii="Times" w:hAnsi="Times"/>
        </w:rPr>
        <w:t xml:space="preserve"> representante da empresa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 empresa renunci</w:t>
      </w:r>
      <w:r w:rsidR="00212528">
        <w:rPr>
          <w:rFonts w:ascii="Times" w:hAnsi="Times"/>
        </w:rPr>
        <w:t>ou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212528">
        <w:rPr>
          <w:rFonts w:ascii="Times" w:hAnsi="Times"/>
        </w:rPr>
        <w:t>3</w:t>
      </w:r>
      <w:r w:rsidR="00365110">
        <w:rPr>
          <w:rFonts w:ascii="Times" w:hAnsi="Times"/>
        </w:rPr>
        <w:t>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 da empresa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87C" w:rsidRDefault="0086087C">
      <w:r>
        <w:separator/>
      </w:r>
    </w:p>
  </w:endnote>
  <w:endnote w:type="continuationSeparator" w:id="1">
    <w:p w:rsidR="0086087C" w:rsidRDefault="00860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87C" w:rsidRDefault="0086087C">
      <w:r>
        <w:separator/>
      </w:r>
    </w:p>
  </w:footnote>
  <w:footnote w:type="continuationSeparator" w:id="1">
    <w:p w:rsidR="0086087C" w:rsidRDefault="00860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711BE"/>
    <w:rsid w:val="00073A89"/>
    <w:rsid w:val="00073FB4"/>
    <w:rsid w:val="000808E6"/>
    <w:rsid w:val="00080902"/>
    <w:rsid w:val="0008091E"/>
    <w:rsid w:val="00085352"/>
    <w:rsid w:val="00085F6E"/>
    <w:rsid w:val="00094680"/>
    <w:rsid w:val="000972E7"/>
    <w:rsid w:val="000A0A42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3E7A"/>
    <w:rsid w:val="00174138"/>
    <w:rsid w:val="00174F92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7364"/>
    <w:rsid w:val="00203B71"/>
    <w:rsid w:val="00205931"/>
    <w:rsid w:val="00206540"/>
    <w:rsid w:val="00212528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C4432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E54"/>
    <w:rsid w:val="004D3E89"/>
    <w:rsid w:val="004D69A3"/>
    <w:rsid w:val="004E333E"/>
    <w:rsid w:val="004E6F98"/>
    <w:rsid w:val="004E7B2D"/>
    <w:rsid w:val="004E7E3A"/>
    <w:rsid w:val="004F3EC9"/>
    <w:rsid w:val="00503A3E"/>
    <w:rsid w:val="00505526"/>
    <w:rsid w:val="00507FCF"/>
    <w:rsid w:val="0051228F"/>
    <w:rsid w:val="005127B7"/>
    <w:rsid w:val="0051554F"/>
    <w:rsid w:val="0052307E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525"/>
    <w:rsid w:val="006C28CA"/>
    <w:rsid w:val="006C32E5"/>
    <w:rsid w:val="006C569C"/>
    <w:rsid w:val="006C7A8D"/>
    <w:rsid w:val="006D26FC"/>
    <w:rsid w:val="006D419A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51F2"/>
    <w:rsid w:val="00846C07"/>
    <w:rsid w:val="00851B1E"/>
    <w:rsid w:val="00852020"/>
    <w:rsid w:val="00852E0A"/>
    <w:rsid w:val="008546CD"/>
    <w:rsid w:val="00856FF6"/>
    <w:rsid w:val="008606FB"/>
    <w:rsid w:val="0086087C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6D1C"/>
    <w:rsid w:val="00B17267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0185"/>
    <w:rsid w:val="00B71FB5"/>
    <w:rsid w:val="00B75075"/>
    <w:rsid w:val="00B76694"/>
    <w:rsid w:val="00B77B00"/>
    <w:rsid w:val="00B83BDB"/>
    <w:rsid w:val="00B84549"/>
    <w:rsid w:val="00B86EAB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609B2"/>
    <w:rsid w:val="00E63B9E"/>
    <w:rsid w:val="00E65E23"/>
    <w:rsid w:val="00E673CE"/>
    <w:rsid w:val="00E71819"/>
    <w:rsid w:val="00E91398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3260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2017-03-15T13:30:00Z</cp:lastPrinted>
  <dcterms:created xsi:type="dcterms:W3CDTF">2017-03-15T13:32:00Z</dcterms:created>
  <dcterms:modified xsi:type="dcterms:W3CDTF">2017-03-15T13:32:00Z</dcterms:modified>
</cp:coreProperties>
</file>